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Para: Comisión Organizadora del   XVIII Congreso de Medicina Social y Salud Colectiva de ALAMES</w:t>
      </w:r>
    </w:p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*Con copia a: Equipo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Gestion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de ALAMES</w:t>
      </w:r>
    </w:p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De: Coordinación General de la Red temática de Salud Mental de ALAMES</w:t>
      </w:r>
    </w:p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Asunto: Evento de Salud mental en el Pre Congreso de ALAMES</w:t>
      </w:r>
    </w:p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motivo de la presente es </w:t>
      </w:r>
      <w:r w:rsidRPr="0076352E">
        <w:rPr>
          <w:rFonts w:ascii="Arial" w:hAnsi="Arial" w:cs="Arial"/>
          <w:b/>
          <w:sz w:val="24"/>
          <w:szCs w:val="24"/>
          <w:lang w:val="es-ES"/>
        </w:rPr>
        <w:t>reiterar la solicitud de incluir en el pre Congreso de ALAMES la realización de nuestro evento de la Red temática de Salud Mental</w:t>
      </w:r>
      <w:r>
        <w:rPr>
          <w:rFonts w:ascii="Arial" w:hAnsi="Arial" w:cs="Arial"/>
          <w:sz w:val="24"/>
          <w:szCs w:val="24"/>
          <w:lang w:val="es-ES"/>
        </w:rPr>
        <w:t xml:space="preserve"> de ALAMES </w:t>
      </w:r>
      <w:r>
        <w:rPr>
          <w:rFonts w:ascii="Arial" w:hAnsi="Arial" w:cs="Arial"/>
          <w:b/>
          <w:sz w:val="24"/>
          <w:szCs w:val="24"/>
          <w:lang w:val="es-ES"/>
        </w:rPr>
        <w:t>d</w:t>
      </w:r>
      <w:r w:rsidRPr="0076352E">
        <w:rPr>
          <w:rFonts w:ascii="Arial" w:hAnsi="Arial" w:cs="Arial"/>
          <w:b/>
          <w:sz w:val="24"/>
          <w:szCs w:val="24"/>
          <w:lang w:val="es-ES"/>
        </w:rPr>
        <w:t>urante el segundo día de las actividades pre Congreso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76352E" w:rsidRDefault="0076352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Programa (tentativo de nuestro evento)</w:t>
      </w:r>
    </w:p>
    <w:p w:rsidR="00D517E0" w:rsidRPr="00B04E96" w:rsidRDefault="00074001" w:rsidP="00074001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s-ES"/>
        </w:rPr>
        <w:t>Evento</w:t>
      </w:r>
      <w:r w:rsidR="00D517E0" w:rsidRPr="00B04E96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s-ES"/>
        </w:rPr>
        <w:t xml:space="preserve"> de la Red Tem</w:t>
      </w:r>
      <w:r w:rsidR="00D517E0" w:rsidRPr="00D517E0"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es-ES"/>
        </w:rPr>
        <w:t>ática de Salud Mental de ALAMES</w:t>
      </w:r>
      <w:r w:rsidR="00D517E0">
        <w:rPr>
          <w:rFonts w:ascii="Times New Roman" w:eastAsia="Times New Roman" w:hAnsi="Times New Roman" w:cs="Times New Roman"/>
          <w:color w:val="0070C0"/>
          <w:sz w:val="36"/>
          <w:szCs w:val="36"/>
          <w:lang w:val="es-ES"/>
        </w:rPr>
        <w:t xml:space="preserve"> </w:t>
      </w:r>
      <w:r w:rsidR="00D517E0" w:rsidRPr="00D517E0">
        <w:rPr>
          <w:rFonts w:ascii="Times New Roman" w:eastAsia="Times New Roman" w:hAnsi="Times New Roman" w:cs="Times New Roman"/>
          <w:color w:val="0070C0"/>
          <w:sz w:val="32"/>
          <w:szCs w:val="32"/>
          <w:lang w:val="es-ES"/>
        </w:rPr>
        <w:t>(</w:t>
      </w:r>
      <w:r w:rsidR="00D517E0" w:rsidRPr="00B04E9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>II</w:t>
      </w:r>
      <w:r w:rsidR="00D517E0" w:rsidRPr="00D517E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>I</w:t>
      </w:r>
      <w:r w:rsidR="00D517E0" w:rsidRPr="00B04E9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 xml:space="preserve"> </w:t>
      </w:r>
      <w:r w:rsidR="00D517E0" w:rsidRPr="00D517E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>Encuentro</w:t>
      </w:r>
      <w:r w:rsidR="00D517E0" w:rsidRPr="00B04E9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 xml:space="preserve"> de la Red Latinoamericana y Caribeña de Salu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 xml:space="preserve">d </w:t>
      </w:r>
      <w:r w:rsidR="00D517E0" w:rsidRPr="00D517E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s-ES"/>
        </w:rPr>
        <w:t>Mental Colectiva y Buen Vivir</w:t>
      </w:r>
      <w:r w:rsidR="00D517E0" w:rsidRPr="00D517E0">
        <w:rPr>
          <w:rFonts w:ascii="Times New Roman" w:eastAsia="Times New Roman" w:hAnsi="Times New Roman" w:cs="Times New Roman"/>
          <w:color w:val="0070C0"/>
          <w:sz w:val="32"/>
          <w:szCs w:val="32"/>
          <w:lang w:val="es-ES"/>
        </w:rPr>
        <w:t>)</w:t>
      </w:r>
    </w:p>
    <w:p w:rsidR="00D517E0" w:rsidRPr="00B04E96" w:rsidRDefault="00D517E0" w:rsidP="00074001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 xml:space="preserve">          </w:t>
      </w:r>
      <w:r w:rsidR="0007400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>14</w:t>
      </w:r>
      <w:r w:rsidRPr="00B04E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 xml:space="preserve"> de julio de 2.023,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>Rio de Janeiro</w:t>
      </w:r>
      <w:r w:rsidRPr="00B04E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>Brasil</w:t>
      </w:r>
      <w:r w:rsidRPr="00B04E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s-ES"/>
        </w:rPr>
        <w:t>)</w:t>
      </w:r>
    </w:p>
    <w:p w:rsidR="00D517E0" w:rsidRDefault="00D517E0" w:rsidP="00D517E0">
      <w:pPr>
        <w:shd w:val="clear" w:color="auto" w:fill="FFFFFF"/>
        <w:spacing w:after="200" w:line="253" w:lineRule="atLeast"/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Mo</w:t>
      </w:r>
      <w:r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dalidad: </w:t>
      </w:r>
      <w:r w:rsidR="00074001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hibrida (presencial y virtual)</w:t>
      </w:r>
      <w:bookmarkStart w:id="0" w:name="_GoBack"/>
      <w:bookmarkEnd w:id="0"/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                                         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PROGRAMA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Martes 14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 de julio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8:00 – 8:30     Inscripciones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8:30 - 8:45     Inauguración del evento</w:t>
      </w:r>
    </w:p>
    <w:p w:rsidR="00D517E0" w:rsidRPr="00B04E96" w:rsidRDefault="00D517E0" w:rsidP="0007400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1.</w:t>
      </w:r>
      <w:r w:rsidRPr="00B04E96">
        <w:rPr>
          <w:rFonts w:ascii="Times New Roman" w:eastAsia="Times New Roman" w:hAnsi="Times New Roman" w:cs="Times New Roman"/>
          <w:color w:val="222222"/>
          <w:sz w:val="14"/>
          <w:szCs w:val="14"/>
          <w:lang w:val="es-MX"/>
        </w:rPr>
        <w:t>   </w:t>
      </w: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Pal</w:t>
      </w:r>
      <w:r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abras de Bienvenida, a cargo del anfitrión (Brasil)</w:t>
      </w:r>
    </w:p>
    <w:p w:rsidR="00D517E0" w:rsidRPr="00B04E96" w:rsidRDefault="00074001" w:rsidP="00074001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Verdana" w:eastAsia="Times New Roman" w:hAnsi="Verdana" w:cs="Calibri"/>
          <w:color w:val="222222"/>
          <w:sz w:val="24"/>
          <w:szCs w:val="24"/>
          <w:lang w:val="es-ES"/>
        </w:rPr>
        <w:t>2. </w:t>
      </w:r>
      <w:r w:rsidR="00D517E0"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Salutación a cargo del equipo Coordinador de la Red LOMSODES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08:45 –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Actividad inaugural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“La Salud Mental Colectiva y el Buen Vivir en la coyuntura política Latinoamericana actual”</w:t>
      </w:r>
      <w:r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. Grupos por eje temático.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09:45 – </w:t>
      </w:r>
      <w:r w:rsidR="00074001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13:00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 ANÁLISIS DE COYUNTURA DE CADA PAÍS (en Plenaria)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Informe por país sobre la Salud Mental Colectiva y Buen Vivir 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 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13:00               ALMUERZO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13:30     Informe de los Grupos de Trabajo en Plenaria</w:t>
      </w:r>
    </w:p>
    <w:p w:rsidR="00074001" w:rsidRDefault="00D517E0" w:rsidP="00D517E0">
      <w:pPr>
        <w:shd w:val="clear" w:color="auto" w:fill="FFFFFF"/>
        <w:spacing w:after="200" w:line="253" w:lineRule="atLeast"/>
        <w:jc w:val="both"/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lastRenderedPageBreak/>
        <w:t xml:space="preserve">14:15 Clausura del II </w:t>
      </w:r>
      <w:r w:rsidR="00074001"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Congreso.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 Reconocimiento a personalidades emblemátic</w:t>
      </w:r>
      <w:r w:rsidR="00074001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as en Salud Mental de Brasil.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15:00                Asamblea General de la Red</w:t>
      </w:r>
    </w:p>
    <w:p w:rsidR="00D517E0" w:rsidRPr="00B04E96" w:rsidRDefault="00074001" w:rsidP="00D517E0">
      <w:pPr>
        <w:shd w:val="clear" w:color="auto" w:fill="FFFFFF"/>
        <w:spacing w:after="0" w:line="253" w:lineRule="atLeast"/>
        <w:ind w:left="1080"/>
        <w:jc w:val="both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-      </w:t>
      </w:r>
      <w:r w:rsidR="00D517E0"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Informe de la Coordinación General</w:t>
      </w:r>
    </w:p>
    <w:p w:rsidR="00D517E0" w:rsidRPr="00B04E96" w:rsidRDefault="00D517E0" w:rsidP="00D517E0">
      <w:pPr>
        <w:shd w:val="clear" w:color="auto" w:fill="FFFFFF"/>
        <w:spacing w:after="0" w:line="253" w:lineRule="atLeast"/>
        <w:ind w:left="1080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ES"/>
        </w:rPr>
        <w:t>-      </w:t>
      </w: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Derecho de palabra</w:t>
      </w:r>
    </w:p>
    <w:p w:rsidR="00D517E0" w:rsidRPr="00B04E96" w:rsidRDefault="00D517E0" w:rsidP="00D517E0">
      <w:pPr>
        <w:shd w:val="clear" w:color="auto" w:fill="FFFFFF"/>
        <w:spacing w:after="0" w:line="253" w:lineRule="atLeast"/>
        <w:ind w:left="1080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ES"/>
        </w:rPr>
        <w:t> 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ind w:left="1080"/>
        <w:jc w:val="both"/>
        <w:rPr>
          <w:rFonts w:ascii="Calibri" w:eastAsia="Times New Roman" w:hAnsi="Calibri" w:cs="Calibri"/>
          <w:color w:val="222222"/>
          <w:lang w:val="es-ES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ES"/>
        </w:rPr>
        <w:t>- </w:t>
      </w: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Lectura de la </w:t>
      </w:r>
      <w:r w:rsidRPr="00B04E96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 xml:space="preserve">Declaración de </w:t>
      </w:r>
      <w:r w:rsidR="00074001">
        <w:rPr>
          <w:rFonts w:ascii="Verdana" w:eastAsia="Times New Roman" w:hAnsi="Verdana" w:cs="Calibri"/>
          <w:b/>
          <w:bCs/>
          <w:color w:val="222222"/>
          <w:sz w:val="24"/>
          <w:szCs w:val="24"/>
          <w:lang w:val="es-MX"/>
        </w:rPr>
        <w:t>Rio de Janeiro</w:t>
      </w: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 de la RED LASAM</w:t>
      </w:r>
    </w:p>
    <w:p w:rsidR="00D517E0" w:rsidRPr="00B04E96" w:rsidRDefault="00D517E0" w:rsidP="00D517E0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</w:rPr>
      </w:pP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17:00        -       </w:t>
      </w:r>
      <w:r w:rsidR="00074001"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>Evento cultural</w:t>
      </w:r>
      <w:r w:rsidRPr="00B04E96">
        <w:rPr>
          <w:rFonts w:ascii="Verdana" w:eastAsia="Times New Roman" w:hAnsi="Verdana" w:cs="Calibri"/>
          <w:color w:val="222222"/>
          <w:sz w:val="24"/>
          <w:szCs w:val="24"/>
          <w:lang w:val="es-MX"/>
        </w:rPr>
        <w:t xml:space="preserve"> de clausura</w:t>
      </w:r>
    </w:p>
    <w:p w:rsidR="00D517E0" w:rsidRDefault="00D517E0" w:rsidP="00D517E0"/>
    <w:p w:rsidR="0076352E" w:rsidRPr="0076352E" w:rsidRDefault="0076352E">
      <w:pPr>
        <w:rPr>
          <w:rFonts w:ascii="Arial" w:hAnsi="Arial" w:cs="Arial"/>
          <w:sz w:val="24"/>
          <w:szCs w:val="24"/>
          <w:lang w:val="es-ES"/>
        </w:rPr>
      </w:pPr>
    </w:p>
    <w:sectPr w:rsidR="0076352E" w:rsidRPr="0076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E"/>
    <w:rsid w:val="00074001"/>
    <w:rsid w:val="0076352E"/>
    <w:rsid w:val="009643D7"/>
    <w:rsid w:val="00D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19F9"/>
  <w15:chartTrackingRefBased/>
  <w15:docId w15:val="{3FA341C2-639B-46B4-A375-E2A166ED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2025-01-05T08:59:00Z</dcterms:created>
  <dcterms:modified xsi:type="dcterms:W3CDTF">2025-01-05T09:25:00Z</dcterms:modified>
</cp:coreProperties>
</file>